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065A" w14:textId="77777777" w:rsidR="007505E7" w:rsidRPr="009861E0" w:rsidRDefault="007505E7" w:rsidP="009861E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</w:rPr>
      </w:pPr>
      <w:r w:rsidRPr="009861E0">
        <w:rPr>
          <w:rFonts w:ascii="Times New Roman" w:hAnsi="Times New Roman" w:cs="Times New Roman"/>
          <w:b/>
          <w:bCs/>
          <w:color w:val="0070C0"/>
          <w:sz w:val="28"/>
        </w:rPr>
        <w:t xml:space="preserve">Guidelines for Virtual Poster Presentation </w:t>
      </w:r>
      <w:r w:rsidRPr="009861E0">
        <w:rPr>
          <w:rFonts w:ascii="Times New Roman" w:hAnsi="Times New Roman" w:cs="Angsana New"/>
          <w:b/>
          <w:bCs/>
          <w:color w:val="0070C0"/>
          <w:sz w:val="28"/>
          <w:cs/>
        </w:rPr>
        <w:t>(</w:t>
      </w:r>
      <w:r w:rsidRPr="009861E0">
        <w:rPr>
          <w:rFonts w:ascii="Times New Roman" w:hAnsi="Times New Roman" w:cs="Times New Roman"/>
          <w:b/>
          <w:bCs/>
          <w:color w:val="0070C0"/>
          <w:sz w:val="28"/>
        </w:rPr>
        <w:t>Draft</w:t>
      </w:r>
      <w:r w:rsidRPr="009861E0">
        <w:rPr>
          <w:rFonts w:ascii="Times New Roman" w:hAnsi="Times New Roman" w:cs="Angsana New"/>
          <w:b/>
          <w:bCs/>
          <w:color w:val="0070C0"/>
          <w:sz w:val="28"/>
          <w:cs/>
        </w:rPr>
        <w:t>)</w:t>
      </w:r>
    </w:p>
    <w:p w14:paraId="4358721A" w14:textId="77777777" w:rsidR="009861E0" w:rsidRDefault="009861E0" w:rsidP="009861E0">
      <w:pPr>
        <w:spacing w:after="0"/>
        <w:rPr>
          <w:rFonts w:ascii="Times New Roman" w:hAnsi="Times New Roman" w:cs="Times New Roman"/>
          <w:sz w:val="28"/>
        </w:rPr>
      </w:pPr>
    </w:p>
    <w:p w14:paraId="331E2D42" w14:textId="77777777" w:rsidR="007505E7" w:rsidRPr="001D0E87" w:rsidRDefault="007505E7" w:rsidP="009861E0">
      <w:pPr>
        <w:spacing w:after="0"/>
        <w:rPr>
          <w:rFonts w:ascii="Times New Roman" w:hAnsi="Times New Roman" w:cs="Times New Roman"/>
          <w:sz w:val="28"/>
        </w:rPr>
      </w:pPr>
      <w:r w:rsidRPr="001D0E87">
        <w:rPr>
          <w:rFonts w:ascii="Times New Roman" w:hAnsi="Times New Roman" w:cs="Times New Roman"/>
          <w:sz w:val="28"/>
        </w:rPr>
        <w:t>Poster submission deadline</w:t>
      </w:r>
      <w:r w:rsidRPr="001D0E87">
        <w:rPr>
          <w:rFonts w:ascii="Times New Roman" w:hAnsi="Times New Roman" w:cs="Angsana New"/>
          <w:sz w:val="28"/>
          <w:cs/>
        </w:rPr>
        <w:t>:</w:t>
      </w:r>
      <w:r w:rsidR="009861E0">
        <w:rPr>
          <w:rFonts w:ascii="Times New Roman" w:hAnsi="Times New Roman" w:cs="Angsana New"/>
          <w:sz w:val="28"/>
        </w:rPr>
        <w:t xml:space="preserve"> </w:t>
      </w:r>
      <w:r w:rsidR="009861E0" w:rsidRPr="009861E0">
        <w:rPr>
          <w:rFonts w:ascii="Times New Roman" w:hAnsi="Times New Roman" w:cs="Angsana New"/>
          <w:sz w:val="28"/>
          <w:highlight w:val="yellow"/>
        </w:rPr>
        <w:t>30 September 2022</w:t>
      </w:r>
    </w:p>
    <w:p w14:paraId="15AF0C09" w14:textId="77777777" w:rsidR="009861E0" w:rsidRPr="009861E0" w:rsidRDefault="009861E0" w:rsidP="009861E0">
      <w:pPr>
        <w:rPr>
          <w:rFonts w:ascii="Times New Roman" w:hAnsi="Times New Roman" w:cs="Times New Roman"/>
          <w:b/>
          <w:bCs/>
          <w:color w:val="0070C0"/>
          <w:sz w:val="28"/>
        </w:rPr>
      </w:pPr>
      <w:r w:rsidRPr="009861E0">
        <w:rPr>
          <w:rFonts w:ascii="Times New Roman" w:hAnsi="Times New Roman" w:cs="Times New Roman"/>
          <w:b/>
          <w:bCs/>
          <w:color w:val="0070C0"/>
          <w:sz w:val="28"/>
        </w:rPr>
        <w:t>Poster preparation and format</w:t>
      </w:r>
      <w:r w:rsidRPr="009861E0">
        <w:rPr>
          <w:rFonts w:ascii="Times New Roman" w:hAnsi="Times New Roman" w:cs="Angsana New"/>
          <w:b/>
          <w:bCs/>
          <w:color w:val="0070C0"/>
          <w:sz w:val="28"/>
          <w:cs/>
        </w:rPr>
        <w:t>:</w:t>
      </w:r>
    </w:p>
    <w:p w14:paraId="776D807F" w14:textId="77777777" w:rsidR="009861E0" w:rsidRPr="009861E0" w:rsidRDefault="009861E0" w:rsidP="00986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61E0">
        <w:rPr>
          <w:rFonts w:ascii="Times New Roman" w:hAnsi="Times New Roman" w:cs="Times New Roman"/>
          <w:b/>
          <w:bCs/>
          <w:color w:val="C00000"/>
          <w:sz w:val="28"/>
        </w:rPr>
        <w:t>Poster format</w:t>
      </w:r>
      <w:r w:rsidRPr="009861E0">
        <w:rPr>
          <w:rFonts w:ascii="Times New Roman" w:hAnsi="Times New Roman" w:cs="Angsana New"/>
          <w:sz w:val="28"/>
          <w:cs/>
        </w:rPr>
        <w:t xml:space="preserve">: </w:t>
      </w:r>
      <w:r w:rsidRPr="009861E0">
        <w:rPr>
          <w:rFonts w:ascii="Times New Roman" w:hAnsi="Times New Roman" w:cs="Times New Roman"/>
          <w:sz w:val="28"/>
        </w:rPr>
        <w:t xml:space="preserve">one (1) page poster PDF </w:t>
      </w:r>
      <w:r>
        <w:rPr>
          <w:rFonts w:ascii="Times New Roman" w:hAnsi="Times New Roman" w:cs="Times New Roman"/>
          <w:sz w:val="28"/>
        </w:rPr>
        <w:t xml:space="preserve">file </w:t>
      </w:r>
      <w:r w:rsidRPr="009861E0">
        <w:rPr>
          <w:rFonts w:ascii="Times New Roman" w:hAnsi="Times New Roman" w:cs="Times New Roman"/>
          <w:sz w:val="28"/>
        </w:rPr>
        <w:t>format</w:t>
      </w:r>
    </w:p>
    <w:p w14:paraId="3EE77010" w14:textId="77777777" w:rsidR="009861E0" w:rsidRPr="009861E0" w:rsidRDefault="009861E0" w:rsidP="00986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61E0">
        <w:rPr>
          <w:rFonts w:ascii="Times New Roman" w:hAnsi="Times New Roman" w:cs="Times New Roman"/>
          <w:b/>
          <w:bCs/>
          <w:color w:val="C00000"/>
          <w:sz w:val="28"/>
        </w:rPr>
        <w:t>Poster file size:</w:t>
      </w:r>
      <w:r w:rsidRPr="009861E0">
        <w:rPr>
          <w:rFonts w:ascii="Times New Roman" w:hAnsi="Times New Roman" w:cs="Times New Roman"/>
          <w:color w:val="C00000"/>
          <w:sz w:val="28"/>
        </w:rPr>
        <w:t xml:space="preserve"> </w:t>
      </w:r>
      <w:r w:rsidRPr="009861E0">
        <w:rPr>
          <w:rFonts w:ascii="Times New Roman" w:hAnsi="Times New Roman" w:cs="Times New Roman"/>
          <w:sz w:val="28"/>
        </w:rPr>
        <w:t>not exceed 25 MB</w:t>
      </w:r>
      <w:r w:rsidRPr="009861E0">
        <w:rPr>
          <w:rFonts w:ascii="Times New Roman" w:hAnsi="Times New Roman" w:cs="Angsana New"/>
          <w:sz w:val="28"/>
          <w:cs/>
        </w:rPr>
        <w:t xml:space="preserve"> (</w:t>
      </w:r>
      <w:r w:rsidRPr="009861E0">
        <w:rPr>
          <w:rFonts w:ascii="Times New Roman" w:hAnsi="Times New Roman" w:cs="Times New Roman"/>
          <w:sz w:val="28"/>
        </w:rPr>
        <w:t>with high resolution</w:t>
      </w:r>
      <w:r w:rsidRPr="009861E0">
        <w:rPr>
          <w:rFonts w:ascii="Times New Roman" w:hAnsi="Times New Roman" w:cs="Angsana New"/>
          <w:sz w:val="28"/>
          <w:cs/>
        </w:rPr>
        <w:t>)</w:t>
      </w:r>
    </w:p>
    <w:p w14:paraId="4FC2ED41" w14:textId="77777777" w:rsidR="009861E0" w:rsidRDefault="009861E0" w:rsidP="00727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61E0">
        <w:rPr>
          <w:rFonts w:ascii="Times New Roman" w:hAnsi="Times New Roman" w:cs="Times New Roman"/>
          <w:b/>
          <w:bCs/>
          <w:color w:val="C00000"/>
          <w:sz w:val="28"/>
        </w:rPr>
        <w:t>Poster Scale:</w:t>
      </w:r>
      <w:r w:rsidRPr="009861E0">
        <w:rPr>
          <w:rFonts w:ascii="Times New Roman" w:hAnsi="Times New Roman" w:cs="Times New Roman"/>
          <w:color w:val="C00000"/>
          <w:sz w:val="28"/>
        </w:rPr>
        <w:t xml:space="preserve"> </w:t>
      </w:r>
      <w:r w:rsidRPr="009861E0">
        <w:rPr>
          <w:rFonts w:ascii="Times New Roman" w:hAnsi="Times New Roman" w:cs="Times New Roman"/>
          <w:sz w:val="28"/>
        </w:rPr>
        <w:t>a vertical poster, scales A0 85x120 cm</w:t>
      </w:r>
      <w:r w:rsidRPr="009861E0">
        <w:rPr>
          <w:rFonts w:ascii="Times New Roman" w:hAnsi="Times New Roman" w:cs="Angsana New"/>
          <w:sz w:val="28"/>
          <w:cs/>
        </w:rPr>
        <w:t xml:space="preserve"> (</w:t>
      </w:r>
      <w:r w:rsidRPr="009861E0">
        <w:rPr>
          <w:rFonts w:ascii="Times New Roman" w:hAnsi="Times New Roman" w:cs="Times New Roman"/>
          <w:sz w:val="28"/>
        </w:rPr>
        <w:t>36x48 inches</w:t>
      </w:r>
      <w:r w:rsidRPr="009861E0">
        <w:rPr>
          <w:rFonts w:ascii="Times New Roman" w:hAnsi="Times New Roman" w:cs="Angsana New"/>
          <w:sz w:val="28"/>
          <w:cs/>
        </w:rPr>
        <w:t>)</w:t>
      </w:r>
      <w:r w:rsidRPr="009861E0">
        <w:rPr>
          <w:rFonts w:ascii="Times New Roman" w:hAnsi="Times New Roman" w:cs="Times New Roman"/>
          <w:sz w:val="28"/>
        </w:rPr>
        <w:t xml:space="preserve"> </w:t>
      </w:r>
    </w:p>
    <w:p w14:paraId="0414AF7B" w14:textId="77777777" w:rsidR="0038658C" w:rsidRPr="0038658C" w:rsidRDefault="0038658C" w:rsidP="00727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Poster ID: </w:t>
      </w:r>
      <w:r>
        <w:rPr>
          <w:rFonts w:ascii="Times New Roman" w:hAnsi="Times New Roman" w:cs="Times New Roman"/>
          <w:sz w:val="28"/>
        </w:rPr>
        <w:t>identify after an abstract acceptance</w:t>
      </w:r>
    </w:p>
    <w:p w14:paraId="289CC57F" w14:textId="77777777" w:rsidR="0038658C" w:rsidRPr="0038658C" w:rsidRDefault="0038658C" w:rsidP="00727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658C">
        <w:rPr>
          <w:rFonts w:ascii="Times New Roman" w:hAnsi="Times New Roman" w:cs="Times New Roman"/>
          <w:b/>
          <w:bCs/>
          <w:color w:val="C00000"/>
          <w:sz w:val="28"/>
        </w:rPr>
        <w:t>P</w:t>
      </w:r>
      <w:r w:rsidR="009861E0" w:rsidRPr="0038658C">
        <w:rPr>
          <w:rFonts w:ascii="Times New Roman" w:hAnsi="Times New Roman" w:cs="Times New Roman"/>
          <w:b/>
          <w:bCs/>
          <w:color w:val="C00000"/>
          <w:sz w:val="28"/>
        </w:rPr>
        <w:t xml:space="preserve">oster </w:t>
      </w:r>
      <w:r w:rsidRPr="0038658C">
        <w:rPr>
          <w:rFonts w:ascii="Times New Roman" w:hAnsi="Times New Roman" w:cs="Times New Roman"/>
          <w:b/>
          <w:bCs/>
          <w:color w:val="C00000"/>
          <w:sz w:val="28"/>
        </w:rPr>
        <w:t>D</w:t>
      </w:r>
      <w:r w:rsidR="009861E0" w:rsidRPr="0038658C">
        <w:rPr>
          <w:rFonts w:ascii="Times New Roman" w:hAnsi="Times New Roman" w:cs="Times New Roman"/>
          <w:b/>
          <w:bCs/>
          <w:color w:val="C00000"/>
          <w:sz w:val="28"/>
        </w:rPr>
        <w:t>isplay</w:t>
      </w:r>
      <w:r w:rsidR="009861E0" w:rsidRPr="0038658C">
        <w:rPr>
          <w:rFonts w:ascii="Times New Roman" w:hAnsi="Times New Roman" w:cs="Angsana New"/>
          <w:b/>
          <w:bCs/>
          <w:color w:val="C00000"/>
          <w:sz w:val="28"/>
          <w:cs/>
        </w:rPr>
        <w:t>:</w:t>
      </w:r>
      <w:r w:rsidR="009861E0" w:rsidRPr="0038658C">
        <w:rPr>
          <w:rFonts w:ascii="Times New Roman" w:hAnsi="Times New Roman" w:cs="Angsana New"/>
          <w:color w:val="C00000"/>
          <w:sz w:val="28"/>
          <w:cs/>
        </w:rPr>
        <w:t xml:space="preserve"> </w:t>
      </w:r>
    </w:p>
    <w:p w14:paraId="21515B60" w14:textId="77777777" w:rsidR="00CB1215" w:rsidRDefault="00CB1215" w:rsidP="00386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CB1215">
        <w:rPr>
          <w:rFonts w:ascii="Times New Roman" w:hAnsi="Times New Roman" w:cs="Times New Roman"/>
          <w:color w:val="0070C0"/>
          <w:sz w:val="28"/>
        </w:rPr>
        <w:t>on</w:t>
      </w:r>
      <w:r w:rsidR="0038658C" w:rsidRPr="00CB1215">
        <w:rPr>
          <w:rFonts w:ascii="Times New Roman" w:hAnsi="Times New Roman" w:cs="Times New Roman"/>
          <w:color w:val="0070C0"/>
          <w:sz w:val="28"/>
        </w:rPr>
        <w:t xml:space="preserve"> the top</w:t>
      </w:r>
      <w:r w:rsidR="0038658C" w:rsidRPr="0038658C">
        <w:rPr>
          <w:rFonts w:ascii="Times New Roman" w:hAnsi="Times New Roman" w:cs="Times New Roman"/>
          <w:sz w:val="28"/>
        </w:rPr>
        <w:t>, identify a paper title followed by the name(s) of the author(s) and affiliation(s)</w:t>
      </w:r>
    </w:p>
    <w:p w14:paraId="492B3B3B" w14:textId="77777777" w:rsidR="009861E0" w:rsidRPr="00E608B4" w:rsidRDefault="00CB1215" w:rsidP="003865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CB1215">
        <w:rPr>
          <w:rFonts w:ascii="Times New Roman" w:hAnsi="Times New Roman" w:cs="Times New Roman"/>
          <w:color w:val="0070C0"/>
          <w:sz w:val="28"/>
        </w:rPr>
        <w:t>on the top right corner</w:t>
      </w:r>
      <w:r>
        <w:rPr>
          <w:rFonts w:ascii="Times New Roman" w:hAnsi="Times New Roman" w:cs="Times New Roman"/>
          <w:sz w:val="28"/>
        </w:rPr>
        <w:t>,</w:t>
      </w:r>
      <w:r w:rsidRPr="001D0E87">
        <w:rPr>
          <w:rFonts w:ascii="Times New Roman" w:hAnsi="Times New Roman" w:cs="Times New Roman"/>
          <w:sz w:val="28"/>
        </w:rPr>
        <w:t xml:space="preserve"> </w:t>
      </w:r>
      <w:r w:rsidR="009861E0" w:rsidRPr="001D0E87">
        <w:rPr>
          <w:rFonts w:ascii="Times New Roman" w:hAnsi="Times New Roman" w:cs="Times New Roman"/>
          <w:sz w:val="28"/>
        </w:rPr>
        <w:t xml:space="preserve">put your </w:t>
      </w:r>
      <w:r>
        <w:rPr>
          <w:rFonts w:ascii="Times New Roman" w:hAnsi="Times New Roman" w:cs="Times New Roman"/>
          <w:sz w:val="28"/>
        </w:rPr>
        <w:t>P</w:t>
      </w:r>
      <w:r w:rsidR="009861E0" w:rsidRPr="001D0E87">
        <w:rPr>
          <w:rFonts w:ascii="Times New Roman" w:hAnsi="Times New Roman" w:cs="Times New Roman"/>
          <w:sz w:val="28"/>
        </w:rPr>
        <w:t>oster</w:t>
      </w:r>
      <w:r>
        <w:rPr>
          <w:rFonts w:ascii="Times New Roman" w:hAnsi="Times New Roman" w:cs="Times New Roman"/>
          <w:sz w:val="28"/>
        </w:rPr>
        <w:t xml:space="preserve"> </w:t>
      </w:r>
      <w:r w:rsidR="009861E0" w:rsidRPr="001D0E87">
        <w:rPr>
          <w:rFonts w:ascii="Times New Roman" w:hAnsi="Times New Roman" w:cs="Times New Roman"/>
          <w:sz w:val="28"/>
        </w:rPr>
        <w:t xml:space="preserve">ID </w:t>
      </w:r>
    </w:p>
    <w:p w14:paraId="1A8C199B" w14:textId="77777777" w:rsidR="009861E0" w:rsidRDefault="00CB1215" w:rsidP="00986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1215">
        <w:rPr>
          <w:rFonts w:ascii="Times New Roman" w:hAnsi="Times New Roman" w:cs="Times New Roman"/>
          <w:b/>
          <w:bCs/>
          <w:color w:val="C00000"/>
          <w:sz w:val="28"/>
        </w:rPr>
        <w:t>Poster Font:</w:t>
      </w:r>
      <w:r w:rsidRPr="00CB1215">
        <w:rPr>
          <w:rFonts w:ascii="Times New Roman" w:hAnsi="Times New Roman" w:cs="Times New Roman"/>
          <w:color w:val="C00000"/>
          <w:sz w:val="28"/>
        </w:rPr>
        <w:t xml:space="preserve"> </w:t>
      </w:r>
      <w:r w:rsidR="009861E0">
        <w:rPr>
          <w:rFonts w:ascii="Times New Roman" w:hAnsi="Times New Roman" w:cs="Times New Roman"/>
          <w:sz w:val="28"/>
        </w:rPr>
        <w:t>Simple and easy to read</w:t>
      </w:r>
    </w:p>
    <w:p w14:paraId="0BBF1A9D" w14:textId="77777777" w:rsidR="00CB1215" w:rsidRPr="00CB1215" w:rsidRDefault="00CB1215" w:rsidP="00986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1215">
        <w:rPr>
          <w:rFonts w:ascii="Times New Roman" w:hAnsi="Times New Roman" w:cs="Times New Roman"/>
          <w:b/>
          <w:bCs/>
          <w:color w:val="C00000"/>
          <w:sz w:val="28"/>
        </w:rPr>
        <w:t>Poster content:</w:t>
      </w:r>
      <w:r w:rsidRPr="00CB1215">
        <w:rPr>
          <w:rFonts w:ascii="Times New Roman" w:hAnsi="Times New Roman" w:cs="Times New Roman"/>
          <w:color w:val="C00000"/>
          <w:sz w:val="28"/>
        </w:rPr>
        <w:t xml:space="preserve"> </w:t>
      </w:r>
    </w:p>
    <w:p w14:paraId="3D6CC191" w14:textId="77777777" w:rsidR="00CB1215" w:rsidRDefault="009861E0" w:rsidP="00CB12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 concise and only the essential details required to grasp the whole story</w:t>
      </w:r>
    </w:p>
    <w:p w14:paraId="104AAAED" w14:textId="77777777" w:rsidR="00CB1215" w:rsidRPr="00CB1215" w:rsidRDefault="009861E0" w:rsidP="00CB12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CB1215">
        <w:rPr>
          <w:rFonts w:ascii="Times New Roman" w:hAnsi="Times New Roman" w:cs="Times New Roman"/>
          <w:sz w:val="28"/>
        </w:rPr>
        <w:t>Enough contrast between color of text and background</w:t>
      </w:r>
      <w:r w:rsidRPr="00CB1215">
        <w:rPr>
          <w:rFonts w:ascii="Times New Roman" w:hAnsi="Times New Roman" w:cs="Angsana New"/>
          <w:sz w:val="28"/>
          <w:cs/>
        </w:rPr>
        <w:t xml:space="preserve">. </w:t>
      </w:r>
      <w:r w:rsidRPr="00CB1215">
        <w:rPr>
          <w:rFonts w:ascii="Times New Roman" w:hAnsi="Times New Roman" w:cs="Times New Roman"/>
          <w:sz w:val="28"/>
        </w:rPr>
        <w:t>Avoid busy and distracting backgrounds</w:t>
      </w:r>
      <w:r w:rsidRPr="00CB1215">
        <w:rPr>
          <w:rFonts w:ascii="Times New Roman" w:hAnsi="Times New Roman" w:cs="Angsana New"/>
          <w:sz w:val="28"/>
          <w:cs/>
        </w:rPr>
        <w:t>.</w:t>
      </w:r>
    </w:p>
    <w:p w14:paraId="1B8BF202" w14:textId="77777777" w:rsidR="00CB1215" w:rsidRDefault="009861E0" w:rsidP="00CB12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CB1215">
        <w:rPr>
          <w:rFonts w:ascii="Times New Roman" w:hAnsi="Times New Roman" w:cs="Times New Roman"/>
          <w:sz w:val="28"/>
        </w:rPr>
        <w:t xml:space="preserve">Text and presentation </w:t>
      </w:r>
      <w:r w:rsidR="00CB1215">
        <w:rPr>
          <w:rFonts w:ascii="Times New Roman" w:hAnsi="Times New Roman" w:cs="Times New Roman"/>
          <w:sz w:val="28"/>
        </w:rPr>
        <w:t>accept only</w:t>
      </w:r>
      <w:r w:rsidRPr="00CB1215">
        <w:rPr>
          <w:rFonts w:ascii="Times New Roman" w:hAnsi="Times New Roman" w:cs="Times New Roman"/>
          <w:sz w:val="28"/>
        </w:rPr>
        <w:t xml:space="preserve"> in </w:t>
      </w:r>
      <w:r w:rsidR="00CB1215" w:rsidRPr="00CB1215">
        <w:rPr>
          <w:rFonts w:ascii="Times New Roman" w:hAnsi="Times New Roman" w:cs="Times New Roman"/>
          <w:sz w:val="28"/>
        </w:rPr>
        <w:t>ENGLISH</w:t>
      </w:r>
      <w:r w:rsidR="00CB1215">
        <w:rPr>
          <w:rFonts w:ascii="Times New Roman" w:hAnsi="Times New Roman" w:cs="Times New Roman"/>
          <w:sz w:val="28"/>
        </w:rPr>
        <w:t xml:space="preserve"> </w:t>
      </w:r>
      <w:r w:rsidR="00CB1215" w:rsidRPr="00CB1215">
        <w:rPr>
          <w:rFonts w:ascii="Times New Roman" w:hAnsi="Times New Roman" w:cs="Times New Roman"/>
          <w:sz w:val="28"/>
        </w:rPr>
        <w:t xml:space="preserve"> </w:t>
      </w:r>
    </w:p>
    <w:p w14:paraId="62CFFB22" w14:textId="77777777" w:rsidR="009861E0" w:rsidRPr="00CB1215" w:rsidRDefault="009861E0" w:rsidP="00CB12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CB1215">
        <w:rPr>
          <w:rFonts w:ascii="Times New Roman" w:hAnsi="Times New Roman" w:cs="Times New Roman"/>
          <w:sz w:val="28"/>
        </w:rPr>
        <w:t>Leave enough clear space in the borders between lines to make poster more attracting and easy to comprehend</w:t>
      </w:r>
    </w:p>
    <w:p w14:paraId="5FE24155" w14:textId="77777777" w:rsidR="002D64AD" w:rsidRDefault="002D64AD" w:rsidP="002D64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2D64AD">
        <w:rPr>
          <w:rFonts w:ascii="Times New Roman" w:hAnsi="Times New Roman" w:cs="Times New Roman"/>
          <w:sz w:val="28"/>
        </w:rPr>
        <w:t>Use gridlines to help the alignment of specific sections (such as title, abstract, introduction, methods, results, conclusions and bibliography), columns, text and figures so they look neat and evenly distributed</w:t>
      </w:r>
    </w:p>
    <w:p w14:paraId="05F14EFF" w14:textId="0ADF6073" w:rsidR="002D64AD" w:rsidRDefault="00E84072" w:rsidP="002D64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</w:t>
      </w:r>
      <w:r w:rsidRPr="002D64AD">
        <w:rPr>
          <w:rFonts w:ascii="Times New Roman" w:hAnsi="Times New Roman" w:cs="Times New Roman"/>
          <w:sz w:val="28"/>
        </w:rPr>
        <w:t>se illustrations</w:t>
      </w:r>
      <w:r>
        <w:rPr>
          <w:rFonts w:ascii="Times New Roman" w:hAnsi="Times New Roman" w:cs="Times New Roman"/>
          <w:sz w:val="28"/>
        </w:rPr>
        <w:t xml:space="preserve"> t</w:t>
      </w:r>
      <w:r w:rsidR="002D64AD" w:rsidRPr="002D64AD">
        <w:rPr>
          <w:rFonts w:ascii="Times New Roman" w:hAnsi="Times New Roman" w:cs="Times New Roman"/>
          <w:sz w:val="28"/>
        </w:rPr>
        <w:t>o explain complex concepts</w:t>
      </w:r>
      <w:r w:rsidR="002D64AD">
        <w:rPr>
          <w:rFonts w:ascii="Times New Roman" w:hAnsi="Times New Roman" w:cs="Times New Roman"/>
          <w:sz w:val="28"/>
        </w:rPr>
        <w:t xml:space="preserve"> </w:t>
      </w:r>
    </w:p>
    <w:p w14:paraId="15703C72" w14:textId="77777777" w:rsidR="009861E0" w:rsidRDefault="009861E0" w:rsidP="002D64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Use only static images and do not embed any videos or animation in your poster</w:t>
      </w:r>
    </w:p>
    <w:p w14:paraId="05FEB68F" w14:textId="7082CCDF" w:rsidR="00E84072" w:rsidRDefault="00E84072" w:rsidP="00E84072">
      <w:pPr>
        <w:pStyle w:val="ListParagraph"/>
        <w:rPr>
          <w:rFonts w:ascii="Times New Roman" w:hAnsi="Times New Roman" w:cs="Times New Roman"/>
          <w:sz w:val="28"/>
        </w:rPr>
      </w:pPr>
    </w:p>
    <w:p w14:paraId="64FA8C9B" w14:textId="7AF1116A" w:rsidR="00E84072" w:rsidRDefault="00E84072" w:rsidP="00E84072">
      <w:pPr>
        <w:pStyle w:val="ListParagraph"/>
        <w:rPr>
          <w:rFonts w:ascii="Times New Roman" w:hAnsi="Times New Roman" w:cs="Times New Roman"/>
          <w:sz w:val="28"/>
        </w:rPr>
      </w:pPr>
    </w:p>
    <w:p w14:paraId="0D35FA0F" w14:textId="6AC6D050" w:rsidR="00E84072" w:rsidRDefault="00E84072" w:rsidP="00E84072">
      <w:pPr>
        <w:pStyle w:val="ListParagraph"/>
        <w:rPr>
          <w:rFonts w:ascii="Times New Roman" w:hAnsi="Times New Roman" w:cs="Times New Roman"/>
          <w:sz w:val="28"/>
        </w:rPr>
      </w:pPr>
    </w:p>
    <w:p w14:paraId="6832761C" w14:textId="72EA037C" w:rsidR="00E84072" w:rsidRDefault="00E84072" w:rsidP="00E84072">
      <w:pPr>
        <w:pStyle w:val="ListParagraph"/>
        <w:rPr>
          <w:rFonts w:ascii="Times New Roman" w:hAnsi="Times New Roman" w:cs="Times New Roman"/>
          <w:sz w:val="28"/>
        </w:rPr>
      </w:pPr>
    </w:p>
    <w:p w14:paraId="16949ACB" w14:textId="77777777" w:rsidR="00E84072" w:rsidRPr="00E84072" w:rsidRDefault="00E84072" w:rsidP="00E84072">
      <w:pPr>
        <w:pStyle w:val="ListParagraph"/>
        <w:rPr>
          <w:rFonts w:ascii="Times New Roman" w:hAnsi="Times New Roman" w:cs="Times New Roman"/>
          <w:sz w:val="28"/>
        </w:rPr>
      </w:pPr>
    </w:p>
    <w:p w14:paraId="55750800" w14:textId="77777777" w:rsidR="009861E0" w:rsidRDefault="009861E0" w:rsidP="009E4371">
      <w:pPr>
        <w:spacing w:after="0"/>
        <w:jc w:val="center"/>
        <w:rPr>
          <w:rFonts w:ascii="Times New Roman" w:hAnsi="Times New Roman" w:cs="Angsana New"/>
          <w:b/>
          <w:bCs/>
          <w:color w:val="C00000"/>
          <w:sz w:val="28"/>
        </w:rPr>
      </w:pPr>
      <w:r w:rsidRPr="009E4371">
        <w:rPr>
          <w:rFonts w:ascii="Times New Roman" w:hAnsi="Times New Roman" w:cs="Times New Roman"/>
          <w:b/>
          <w:bCs/>
          <w:color w:val="C00000"/>
          <w:sz w:val="28"/>
        </w:rPr>
        <w:lastRenderedPageBreak/>
        <w:t>Prerecorded three</w:t>
      </w:r>
      <w:r w:rsidRPr="009E4371">
        <w:rPr>
          <w:rFonts w:ascii="Times New Roman" w:hAnsi="Times New Roman" w:cs="Angsana New"/>
          <w:b/>
          <w:bCs/>
          <w:color w:val="C00000"/>
          <w:sz w:val="28"/>
          <w:cs/>
        </w:rPr>
        <w:t>-</w:t>
      </w:r>
      <w:r w:rsidRPr="009E4371">
        <w:rPr>
          <w:rFonts w:ascii="Times New Roman" w:hAnsi="Times New Roman" w:cs="Times New Roman"/>
          <w:b/>
          <w:bCs/>
          <w:color w:val="C00000"/>
          <w:sz w:val="28"/>
        </w:rPr>
        <w:t>minute poster preview video</w:t>
      </w:r>
      <w:r w:rsidR="009E4371">
        <w:rPr>
          <w:rFonts w:ascii="Times New Roman" w:hAnsi="Times New Roman" w:cs="Times New Roman"/>
          <w:b/>
          <w:bCs/>
          <w:color w:val="C00000"/>
          <w:sz w:val="28"/>
        </w:rPr>
        <w:t xml:space="preserve"> clip</w:t>
      </w:r>
      <w:r w:rsidRPr="009E4371">
        <w:rPr>
          <w:rFonts w:ascii="Times New Roman" w:hAnsi="Times New Roman" w:cs="Angsana New"/>
          <w:b/>
          <w:bCs/>
          <w:color w:val="C00000"/>
          <w:sz w:val="28"/>
          <w:cs/>
        </w:rPr>
        <w:t>:</w:t>
      </w:r>
    </w:p>
    <w:p w14:paraId="05C0CA3C" w14:textId="77777777" w:rsidR="009E4371" w:rsidRPr="00E874C0" w:rsidRDefault="00E874C0" w:rsidP="00E874C0">
      <w:pPr>
        <w:pStyle w:val="ListParagraph"/>
        <w:numPr>
          <w:ilvl w:val="0"/>
          <w:numId w:val="10"/>
        </w:numPr>
        <w:spacing w:after="0"/>
        <w:jc w:val="thaiDistribute"/>
        <w:rPr>
          <w:rFonts w:ascii="Times New Roman" w:hAnsi="Times New Roman" w:cs="Times New Roman"/>
          <w:sz w:val="28"/>
        </w:rPr>
      </w:pPr>
      <w:r w:rsidRPr="00E874C0">
        <w:rPr>
          <w:rFonts w:ascii="Times New Roman" w:hAnsi="Times New Roman" w:cs="Times New Roman"/>
          <w:sz w:val="28"/>
        </w:rPr>
        <w:t xml:space="preserve">The video must be up to </w:t>
      </w:r>
      <w:r w:rsidRPr="00756A7E">
        <w:rPr>
          <w:rFonts w:ascii="Times New Roman" w:hAnsi="Times New Roman" w:cs="Times New Roman"/>
          <w:color w:val="0070C0"/>
          <w:sz w:val="28"/>
        </w:rPr>
        <w:t xml:space="preserve">three (3) minutes and include no more than 4 PowerPoint slides limited </w:t>
      </w:r>
      <w:r w:rsidRPr="00E874C0">
        <w:rPr>
          <w:rFonts w:ascii="Times New Roman" w:hAnsi="Times New Roman" w:cs="Times New Roman"/>
          <w:sz w:val="28"/>
        </w:rPr>
        <w:t>consisting of project goals, main research activities, findings, and what you learned.</w:t>
      </w:r>
    </w:p>
    <w:p w14:paraId="501B184B" w14:textId="77777777" w:rsidR="00E874C0" w:rsidRDefault="009E4371" w:rsidP="00E874C0">
      <w:pPr>
        <w:pStyle w:val="ListParagraph"/>
        <w:numPr>
          <w:ilvl w:val="0"/>
          <w:numId w:val="10"/>
        </w:numPr>
        <w:spacing w:after="0"/>
        <w:jc w:val="thaiDistribute"/>
        <w:rPr>
          <w:rFonts w:ascii="Times New Roman" w:hAnsi="Times New Roman" w:cs="Times New Roman"/>
          <w:sz w:val="28"/>
        </w:rPr>
      </w:pPr>
      <w:r w:rsidRPr="00E874C0">
        <w:rPr>
          <w:rFonts w:ascii="Times New Roman" w:hAnsi="Times New Roman" w:cs="Times New Roman"/>
          <w:sz w:val="28"/>
        </w:rPr>
        <w:t xml:space="preserve">The video of </w:t>
      </w:r>
      <w:r w:rsidRPr="00756A7E">
        <w:rPr>
          <w:rFonts w:ascii="Times New Roman" w:hAnsi="Times New Roman" w:cs="Times New Roman"/>
          <w:color w:val="0070C0"/>
          <w:sz w:val="28"/>
        </w:rPr>
        <w:t>MPEG-4 (.mp4) format with 1280x720 pixel or higher</w:t>
      </w:r>
      <w:r w:rsidR="00E874C0" w:rsidRPr="00756A7E">
        <w:rPr>
          <w:rFonts w:ascii="Times New Roman" w:hAnsi="Times New Roman" w:cs="Times New Roman"/>
          <w:color w:val="0070C0"/>
          <w:sz w:val="28"/>
        </w:rPr>
        <w:t xml:space="preserve"> </w:t>
      </w:r>
      <w:r w:rsidRPr="00E874C0">
        <w:rPr>
          <w:rFonts w:ascii="Times New Roman" w:hAnsi="Times New Roman" w:cs="Times New Roman"/>
          <w:sz w:val="28"/>
        </w:rPr>
        <w:t>is recommended.</w:t>
      </w:r>
    </w:p>
    <w:p w14:paraId="3A7FCD70" w14:textId="77777777" w:rsidR="00756A7E" w:rsidRDefault="00756A7E" w:rsidP="00756A7E">
      <w:pPr>
        <w:pStyle w:val="ListParagraph"/>
        <w:numPr>
          <w:ilvl w:val="0"/>
          <w:numId w:val="10"/>
        </w:numPr>
        <w:spacing w:after="0"/>
        <w:jc w:val="thaiDistribute"/>
        <w:rPr>
          <w:rFonts w:ascii="Times New Roman" w:hAnsi="Times New Roman" w:cs="Times New Roman"/>
          <w:sz w:val="28"/>
        </w:rPr>
      </w:pPr>
      <w:r w:rsidRPr="00756A7E">
        <w:rPr>
          <w:rFonts w:ascii="Times New Roman" w:hAnsi="Times New Roman" w:cs="Times New Roman"/>
          <w:sz w:val="28"/>
        </w:rPr>
        <w:t>Name your video according to your Poster ID, which you will receive after your abstract is accepted.</w:t>
      </w:r>
    </w:p>
    <w:p w14:paraId="53F91382" w14:textId="583C04B0" w:rsidR="00756A7E" w:rsidRPr="00756A7E" w:rsidRDefault="009E4371" w:rsidP="00756A7E">
      <w:pPr>
        <w:pStyle w:val="ListParagraph"/>
        <w:spacing w:after="0"/>
        <w:ind w:left="1080"/>
        <w:jc w:val="thaiDistribute"/>
        <w:rPr>
          <w:rFonts w:ascii="Times New Roman" w:hAnsi="Times New Roman" w:cs="Times New Roman"/>
          <w:b/>
          <w:bCs/>
          <w:color w:val="0070C0"/>
          <w:sz w:val="28"/>
        </w:rPr>
      </w:pPr>
      <w:r w:rsidRPr="00756A7E">
        <w:rPr>
          <w:rFonts w:ascii="Times New Roman" w:hAnsi="Times New Roman" w:cs="Times New Roman"/>
          <w:b/>
          <w:bCs/>
          <w:color w:val="0070C0"/>
          <w:sz w:val="28"/>
        </w:rPr>
        <w:t xml:space="preserve">Example: </w:t>
      </w:r>
      <w:r w:rsidR="00756A7E" w:rsidRPr="00756A7E">
        <w:rPr>
          <w:rFonts w:ascii="Times New Roman" w:hAnsi="Times New Roman" w:cs="Times New Roman"/>
          <w:b/>
          <w:bCs/>
          <w:color w:val="0070C0"/>
          <w:sz w:val="28"/>
        </w:rPr>
        <w:t>Poster ID</w:t>
      </w:r>
      <w:r w:rsidRPr="00756A7E">
        <w:rPr>
          <w:rFonts w:ascii="Times New Roman" w:hAnsi="Times New Roman" w:cs="Times New Roman"/>
          <w:b/>
          <w:bCs/>
          <w:color w:val="0070C0"/>
          <w:sz w:val="28"/>
        </w:rPr>
        <w:t>–</w:t>
      </w:r>
      <w:proofErr w:type="spellStart"/>
      <w:r w:rsidR="007B42EC">
        <w:rPr>
          <w:rFonts w:ascii="Times New Roman" w:hAnsi="Times New Roman" w:cs="Times New Roman"/>
          <w:b/>
          <w:bCs/>
          <w:color w:val="0070C0"/>
          <w:sz w:val="28"/>
        </w:rPr>
        <w:t>n</w:t>
      </w:r>
      <w:r w:rsidR="00E874C0" w:rsidRPr="00756A7E">
        <w:rPr>
          <w:rFonts w:ascii="Times New Roman" w:hAnsi="Times New Roman" w:cs="Times New Roman"/>
          <w:b/>
          <w:bCs/>
          <w:color w:val="0070C0"/>
          <w:sz w:val="28"/>
        </w:rPr>
        <w:t>ame</w:t>
      </w:r>
      <w:r w:rsidRPr="00756A7E">
        <w:rPr>
          <w:rFonts w:ascii="Times New Roman" w:hAnsi="Times New Roman" w:cs="Times New Roman"/>
          <w:b/>
          <w:bCs/>
          <w:color w:val="0070C0"/>
          <w:sz w:val="28"/>
        </w:rPr>
        <w:t>_</w:t>
      </w:r>
      <w:r w:rsidR="007B42EC">
        <w:rPr>
          <w:rFonts w:ascii="Times New Roman" w:hAnsi="Times New Roman" w:cs="Times New Roman"/>
          <w:b/>
          <w:bCs/>
          <w:color w:val="0070C0"/>
          <w:sz w:val="28"/>
        </w:rPr>
        <w:t>l</w:t>
      </w:r>
      <w:r w:rsidR="00E874C0" w:rsidRPr="00756A7E">
        <w:rPr>
          <w:rFonts w:ascii="Times New Roman" w:hAnsi="Times New Roman" w:cs="Times New Roman"/>
          <w:b/>
          <w:bCs/>
          <w:color w:val="0070C0"/>
          <w:sz w:val="28"/>
        </w:rPr>
        <w:t>astname</w:t>
      </w:r>
      <w:proofErr w:type="spellEnd"/>
    </w:p>
    <w:p w14:paraId="156E498E" w14:textId="77777777" w:rsidR="009E4371" w:rsidRPr="00756A7E" w:rsidRDefault="009E4371" w:rsidP="00756A7E">
      <w:pPr>
        <w:pStyle w:val="ListParagraph"/>
        <w:numPr>
          <w:ilvl w:val="0"/>
          <w:numId w:val="10"/>
        </w:numPr>
        <w:spacing w:after="0"/>
        <w:jc w:val="thaiDistribute"/>
        <w:rPr>
          <w:rFonts w:ascii="Times New Roman" w:hAnsi="Times New Roman" w:cs="Times New Roman"/>
          <w:spacing w:val="-6"/>
          <w:sz w:val="28"/>
        </w:rPr>
      </w:pPr>
      <w:r w:rsidRPr="00756A7E">
        <w:rPr>
          <w:rFonts w:ascii="Times New Roman" w:hAnsi="Times New Roman" w:cs="Times New Roman"/>
          <w:spacing w:val="-6"/>
          <w:sz w:val="28"/>
        </w:rPr>
        <w:t>Upload your video to this link</w:t>
      </w:r>
      <w:r w:rsidR="00756A7E" w:rsidRPr="00756A7E">
        <w:rPr>
          <w:rFonts w:ascii="Times New Roman" w:hAnsi="Times New Roman" w:cs="Times New Roman"/>
          <w:spacing w:val="-6"/>
          <w:sz w:val="28"/>
        </w:rPr>
        <w:t xml:space="preserve"> </w:t>
      </w:r>
      <w:r w:rsidR="00756A7E" w:rsidRPr="00756A7E">
        <w:rPr>
          <w:rFonts w:ascii="Times New Roman" w:hAnsi="Times New Roman" w:cs="Times New Roman"/>
          <w:spacing w:val="-6"/>
          <w:sz w:val="28"/>
          <w:highlight w:val="yellow"/>
        </w:rPr>
        <w:t>“</w:t>
      </w:r>
      <w:r w:rsidRPr="00756A7E">
        <w:rPr>
          <w:rFonts w:ascii="Times New Roman" w:hAnsi="Times New Roman" w:cs="Times New Roman"/>
          <w:spacing w:val="-6"/>
          <w:sz w:val="28"/>
          <w:highlight w:val="yellow"/>
        </w:rPr>
        <w:t>https://</w:t>
      </w:r>
      <w:r w:rsidR="00756A7E" w:rsidRPr="00756A7E">
        <w:rPr>
          <w:spacing w:val="-6"/>
          <w:highlight w:val="yellow"/>
        </w:rPr>
        <w:t xml:space="preserve"> </w:t>
      </w:r>
      <w:r w:rsidR="00756A7E" w:rsidRPr="00756A7E">
        <w:rPr>
          <w:rFonts w:ascii="Times New Roman" w:hAnsi="Times New Roman" w:cs="Times New Roman"/>
          <w:spacing w:val="-6"/>
          <w:sz w:val="28"/>
          <w:highlight w:val="yellow"/>
        </w:rPr>
        <w:t>ICMPHPvirtualposter2022.pn.psu.ac.th”</w:t>
      </w:r>
    </w:p>
    <w:p w14:paraId="43089292" w14:textId="77777777" w:rsidR="009E4371" w:rsidRPr="009E4371" w:rsidRDefault="009E4371" w:rsidP="00756A7E">
      <w:pPr>
        <w:ind w:left="1080"/>
        <w:jc w:val="thaiDistribute"/>
        <w:rPr>
          <w:rFonts w:ascii="Times New Roman" w:hAnsi="Times New Roman" w:cs="Times New Roman"/>
          <w:sz w:val="28"/>
        </w:rPr>
      </w:pPr>
      <w:r w:rsidRPr="009E4371">
        <w:rPr>
          <w:rFonts w:ascii="Times New Roman" w:hAnsi="Times New Roman" w:cs="Times New Roman"/>
          <w:sz w:val="28"/>
        </w:rPr>
        <w:t xml:space="preserve">within </w:t>
      </w:r>
      <w:r w:rsidRPr="00756A7E">
        <w:rPr>
          <w:rFonts w:ascii="Times New Roman" w:hAnsi="Times New Roman" w:cs="Times New Roman"/>
          <w:color w:val="0070C0"/>
          <w:sz w:val="28"/>
        </w:rPr>
        <w:t xml:space="preserve">September </w:t>
      </w:r>
      <w:r w:rsidR="00756A7E" w:rsidRPr="00756A7E">
        <w:rPr>
          <w:rFonts w:ascii="Times New Roman" w:hAnsi="Times New Roman" w:cs="Times New Roman"/>
          <w:color w:val="0070C0"/>
          <w:sz w:val="28"/>
        </w:rPr>
        <w:t>30</w:t>
      </w:r>
      <w:r w:rsidRPr="00756A7E">
        <w:rPr>
          <w:rFonts w:ascii="Times New Roman" w:hAnsi="Times New Roman" w:cs="Times New Roman"/>
          <w:color w:val="0070C0"/>
          <w:sz w:val="28"/>
        </w:rPr>
        <w:t>, 202</w:t>
      </w:r>
      <w:r w:rsidR="00756A7E" w:rsidRPr="00756A7E">
        <w:rPr>
          <w:rFonts w:ascii="Times New Roman" w:hAnsi="Times New Roman" w:cs="Times New Roman"/>
          <w:color w:val="0070C0"/>
          <w:sz w:val="28"/>
        </w:rPr>
        <w:t>2</w:t>
      </w:r>
      <w:r w:rsidRPr="00756A7E">
        <w:rPr>
          <w:rFonts w:ascii="Times New Roman" w:hAnsi="Times New Roman" w:cs="Times New Roman"/>
          <w:color w:val="0070C0"/>
          <w:sz w:val="28"/>
        </w:rPr>
        <w:t>.</w:t>
      </w:r>
    </w:p>
    <w:p w14:paraId="3AEBB78B" w14:textId="0C01F698" w:rsidR="00756A7E" w:rsidRDefault="00756A7E" w:rsidP="00756A7E">
      <w:pPr>
        <w:spacing w:after="0"/>
        <w:rPr>
          <w:rFonts w:ascii="Times New Roman" w:hAnsi="Times New Roman" w:cs="Times New Roman"/>
          <w:b/>
          <w:bCs/>
          <w:color w:val="C00000"/>
          <w:sz w:val="28"/>
        </w:rPr>
      </w:pPr>
      <w:r w:rsidRPr="00756A7E">
        <w:rPr>
          <w:rFonts w:ascii="Times New Roman" w:hAnsi="Times New Roman" w:cs="Times New Roman"/>
          <w:b/>
          <w:bCs/>
          <w:color w:val="C00000"/>
          <w:sz w:val="28"/>
        </w:rPr>
        <w:t>Remarks</w:t>
      </w:r>
    </w:p>
    <w:p w14:paraId="6BEE1A9A" w14:textId="77777777" w:rsidR="00D764EC" w:rsidRDefault="00D764EC" w:rsidP="00D764E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D764EC">
        <w:rPr>
          <w:rFonts w:ascii="Times New Roman" w:hAnsi="Times New Roman" w:cs="Times New Roman"/>
          <w:sz w:val="28"/>
        </w:rPr>
        <w:t xml:space="preserve">For poster uploading, to transfer the copyright release of your Electronic-Poster to ICMPHP6, you are required to complete the electronic release form. </w:t>
      </w:r>
      <w:r w:rsidRPr="000324DE">
        <w:rPr>
          <w:rFonts w:ascii="Times New Roman" w:hAnsi="Times New Roman" w:cs="Times New Roman"/>
          <w:color w:val="FF0000"/>
          <w:sz w:val="28"/>
        </w:rPr>
        <w:t>Click here to fill out the form.</w:t>
      </w:r>
      <w:r w:rsidRPr="00D764EC">
        <w:rPr>
          <w:rFonts w:ascii="Times New Roman" w:hAnsi="Times New Roman" w:cs="Times New Roman"/>
          <w:sz w:val="28"/>
        </w:rPr>
        <w:t xml:space="preserve"> </w:t>
      </w:r>
    </w:p>
    <w:p w14:paraId="47F70C45" w14:textId="3DA41B25" w:rsidR="00D764EC" w:rsidRPr="00D764EC" w:rsidRDefault="00D764EC" w:rsidP="00D764E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D764EC">
        <w:rPr>
          <w:rFonts w:ascii="Times New Roman" w:hAnsi="Times New Roman" w:cs="Times New Roman"/>
          <w:sz w:val="28"/>
        </w:rPr>
        <w:t>Kindly note that posters submitted without a valid electronic release form will not be published.</w:t>
      </w:r>
    </w:p>
    <w:p w14:paraId="5F1F193B" w14:textId="77777777" w:rsidR="00D764EC" w:rsidRDefault="00D764EC" w:rsidP="00D764EC">
      <w:pPr>
        <w:spacing w:after="0"/>
        <w:rPr>
          <w:rFonts w:ascii="Times New Roman" w:hAnsi="Times New Roman" w:cs="Times New Roman"/>
          <w:b/>
          <w:bCs/>
          <w:color w:val="0070C0"/>
          <w:sz w:val="28"/>
        </w:rPr>
      </w:pPr>
    </w:p>
    <w:p w14:paraId="34FB17FA" w14:textId="5BB2381A" w:rsidR="009861E0" w:rsidRPr="00D764EC" w:rsidRDefault="009861E0" w:rsidP="00D764EC">
      <w:pPr>
        <w:spacing w:after="0"/>
        <w:rPr>
          <w:rFonts w:ascii="Times New Roman" w:hAnsi="Times New Roman" w:cs="Times New Roman"/>
          <w:sz w:val="28"/>
        </w:rPr>
      </w:pPr>
      <w:r w:rsidRPr="00D764EC">
        <w:rPr>
          <w:rFonts w:ascii="Times New Roman" w:hAnsi="Times New Roman" w:cs="Times New Roman"/>
          <w:b/>
          <w:bCs/>
          <w:color w:val="0070C0"/>
          <w:sz w:val="28"/>
        </w:rPr>
        <w:t>Remote audience engagement</w:t>
      </w:r>
      <w:r w:rsidRPr="00D764EC">
        <w:rPr>
          <w:rFonts w:ascii="Times New Roman" w:hAnsi="Times New Roman" w:cs="Angsana New"/>
          <w:b/>
          <w:bCs/>
          <w:color w:val="0070C0"/>
          <w:sz w:val="28"/>
          <w:cs/>
        </w:rPr>
        <w:t>:</w:t>
      </w:r>
    </w:p>
    <w:p w14:paraId="1FD3B195" w14:textId="77777777" w:rsidR="009861E0" w:rsidRDefault="009861E0" w:rsidP="00756A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Viewers can leave written comments </w:t>
      </w:r>
      <w:r>
        <w:rPr>
          <w:rFonts w:ascii="Times New Roman" w:hAnsi="Times New Roman" w:cs="Angsana New"/>
          <w:sz w:val="28"/>
          <w:cs/>
        </w:rPr>
        <w:t>(</w:t>
      </w:r>
      <w:r>
        <w:rPr>
          <w:rFonts w:ascii="Times New Roman" w:hAnsi="Times New Roman" w:cs="Times New Roman"/>
          <w:sz w:val="28"/>
        </w:rPr>
        <w:t xml:space="preserve">compliments, thoughts, </w:t>
      </w:r>
      <w:proofErr w:type="gramStart"/>
      <w:r>
        <w:rPr>
          <w:rFonts w:ascii="Times New Roman" w:hAnsi="Times New Roman" w:cs="Times New Roman"/>
          <w:sz w:val="28"/>
        </w:rPr>
        <w:t>encouragements</w:t>
      </w:r>
      <w:proofErr w:type="gramEnd"/>
      <w:r>
        <w:rPr>
          <w:rFonts w:ascii="Times New Roman" w:hAnsi="Times New Roman" w:cs="Times New Roman"/>
          <w:sz w:val="28"/>
        </w:rPr>
        <w:t xml:space="preserve"> and suggestions</w:t>
      </w:r>
      <w:r>
        <w:rPr>
          <w:rFonts w:ascii="Times New Roman" w:hAnsi="Times New Roman" w:cs="Angsana New"/>
          <w:sz w:val="28"/>
          <w:cs/>
        </w:rPr>
        <w:t xml:space="preserve">) </w:t>
      </w:r>
      <w:r>
        <w:rPr>
          <w:rFonts w:ascii="Times New Roman" w:hAnsi="Times New Roman" w:cs="Times New Roman"/>
          <w:sz w:val="28"/>
        </w:rPr>
        <w:t>for the presenters after logging into the website</w:t>
      </w:r>
    </w:p>
    <w:p w14:paraId="175059DA" w14:textId="586EAE1B" w:rsidR="009861E0" w:rsidRDefault="009861E0" w:rsidP="00756A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Presenters are required to log into the website at least 3</w:t>
      </w:r>
      <w:r>
        <w:rPr>
          <w:rFonts w:ascii="Times New Roman" w:hAnsi="Times New Roman" w:cs="Angsana New"/>
          <w:sz w:val="28"/>
          <w:cs/>
        </w:rPr>
        <w:t>-</w:t>
      </w:r>
      <w:r>
        <w:rPr>
          <w:rFonts w:ascii="Times New Roman" w:hAnsi="Times New Roman" w:cs="Times New Roman"/>
          <w:sz w:val="28"/>
        </w:rPr>
        <w:t xml:space="preserve">4 times during the conference </w:t>
      </w:r>
      <w:r>
        <w:rPr>
          <w:rFonts w:ascii="Times New Roman" w:hAnsi="Times New Roman" w:cs="Angsana New"/>
          <w:sz w:val="28"/>
          <w:cs/>
        </w:rPr>
        <w:t>(</w:t>
      </w:r>
      <w:r w:rsidR="00DD1377">
        <w:rPr>
          <w:rFonts w:ascii="Times New Roman" w:hAnsi="Times New Roman" w:cs="Times New Roman"/>
          <w:sz w:val="28"/>
        </w:rPr>
        <w:t>7 – 9 October 2022</w:t>
      </w:r>
      <w:r>
        <w:rPr>
          <w:rFonts w:ascii="Times New Roman" w:hAnsi="Times New Roman" w:cs="Angsana New"/>
          <w:sz w:val="28"/>
          <w:cs/>
        </w:rPr>
        <w:t>)</w:t>
      </w:r>
    </w:p>
    <w:p w14:paraId="0093C6EF" w14:textId="77777777" w:rsidR="009861E0" w:rsidRDefault="009861E0" w:rsidP="00756A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Presenters are expected to comment and engage with at least three of your fellow presenters</w:t>
      </w:r>
    </w:p>
    <w:p w14:paraId="40435DEB" w14:textId="57BA05B5" w:rsidR="009861E0" w:rsidRDefault="009861E0" w:rsidP="00756A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Presenters answer the questions and comments on your own presentation before the end of the day on 9</w:t>
      </w:r>
      <w:r w:rsidR="00DD1377">
        <w:rPr>
          <w:rFonts w:ascii="Times New Roman" w:hAnsi="Times New Roman" w:cs="Times New Roman"/>
          <w:sz w:val="28"/>
        </w:rPr>
        <w:t xml:space="preserve"> October 2022</w:t>
      </w:r>
    </w:p>
    <w:p w14:paraId="33CEAD89" w14:textId="77777777" w:rsidR="009861E0" w:rsidRDefault="009861E0" w:rsidP="00756A7E">
      <w:pPr>
        <w:spacing w:after="0"/>
        <w:rPr>
          <w:rFonts w:ascii="Times New Roman" w:hAnsi="Times New Roman" w:cs="Times New Roman"/>
          <w:sz w:val="28"/>
        </w:rPr>
      </w:pPr>
    </w:p>
    <w:p w14:paraId="3FB7CF35" w14:textId="3ABB6B96" w:rsidR="009861E0" w:rsidRDefault="009861E0" w:rsidP="00A27FE6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you have any questions, please contact the virtual poster secretariat</w:t>
      </w:r>
      <w:r>
        <w:rPr>
          <w:rFonts w:ascii="Times New Roman" w:hAnsi="Times New Roman" w:cs="Angsana New"/>
          <w:sz w:val="28"/>
          <w:cs/>
        </w:rPr>
        <w:t>:</w:t>
      </w:r>
    </w:p>
    <w:p w14:paraId="431B2CF6" w14:textId="196EB49D" w:rsidR="00832184" w:rsidRDefault="00832184" w:rsidP="00A27FE6">
      <w:pPr>
        <w:ind w:firstLine="36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Ms.Thantawan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Arparattankhun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27FE6" w:rsidRPr="00A27FE6">
        <w:rPr>
          <w:rFonts w:ascii="Times New Roman" w:hAnsi="Times New Roman" w:cs="Times New Roman"/>
          <w:sz w:val="28"/>
        </w:rPr>
        <w:t>Email</w:t>
      </w:r>
      <w:r w:rsidR="00A27FE6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="00A27FE6" w:rsidRPr="002057C3">
          <w:rPr>
            <w:rStyle w:val="Hyperlink"/>
            <w:rFonts w:ascii="Times New Roman" w:hAnsi="Times New Roman" w:cs="Times New Roman"/>
            <w:sz w:val="28"/>
          </w:rPr>
          <w:t>thantawan.k@psu,ac,th</w:t>
        </w:r>
      </w:hyperlink>
    </w:p>
    <w:p w14:paraId="12E0A318" w14:textId="5A0D6F16" w:rsidR="00A27FE6" w:rsidRDefault="00A27FE6" w:rsidP="00A27FE6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Mr. </w:t>
      </w:r>
      <w:r w:rsidRPr="00A27FE6"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</w:rPr>
        <w:t xml:space="preserve">arwan </w:t>
      </w:r>
      <w:proofErr w:type="spellStart"/>
      <w:r>
        <w:rPr>
          <w:rFonts w:ascii="Times New Roman" w:hAnsi="Times New Roman" w:cs="Times New Roman"/>
          <w:sz w:val="28"/>
        </w:rPr>
        <w:t>Jusea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Email: </w:t>
      </w:r>
      <w:hyperlink r:id="rId8" w:history="1">
        <w:r w:rsidR="00597913" w:rsidRPr="002057C3">
          <w:rPr>
            <w:rStyle w:val="Hyperlink"/>
            <w:rFonts w:ascii="Times New Roman" w:hAnsi="Times New Roman" w:cs="Times New Roman"/>
            <w:sz w:val="28"/>
          </w:rPr>
          <w:t>marwan.j@psu.ac.th</w:t>
        </w:r>
      </w:hyperlink>
    </w:p>
    <w:sectPr w:rsidR="00A27FE6" w:rsidSect="00670D9F">
      <w:headerReference w:type="default" r:id="rId9"/>
      <w:pgSz w:w="11907" w:h="16840" w:code="9"/>
      <w:pgMar w:top="1240" w:right="1134" w:bottom="1134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7338" w14:textId="77777777" w:rsidR="005335C5" w:rsidRDefault="005335C5" w:rsidP="007505E7">
      <w:pPr>
        <w:spacing w:after="0" w:line="240" w:lineRule="auto"/>
      </w:pPr>
      <w:r>
        <w:separator/>
      </w:r>
    </w:p>
  </w:endnote>
  <w:endnote w:type="continuationSeparator" w:id="0">
    <w:p w14:paraId="6016F868" w14:textId="77777777" w:rsidR="005335C5" w:rsidRDefault="005335C5" w:rsidP="0075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56F4" w14:textId="77777777" w:rsidR="005335C5" w:rsidRDefault="005335C5" w:rsidP="007505E7">
      <w:pPr>
        <w:spacing w:after="0" w:line="240" w:lineRule="auto"/>
      </w:pPr>
      <w:r>
        <w:separator/>
      </w:r>
    </w:p>
  </w:footnote>
  <w:footnote w:type="continuationSeparator" w:id="0">
    <w:p w14:paraId="1EB5D364" w14:textId="77777777" w:rsidR="005335C5" w:rsidRDefault="005335C5" w:rsidP="0075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</w:rPr>
      <w:id w:val="-1246801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093DA0" w14:textId="77777777" w:rsidR="00670D9F" w:rsidRDefault="00670D9F" w:rsidP="00670D9F">
        <w:pPr>
          <w:spacing w:after="0"/>
          <w:ind w:left="851"/>
          <w:jc w:val="center"/>
          <w:rPr>
            <w:rFonts w:ascii="Times New Roman" w:hAnsi="Times New Roman" w:cs="Times New Roman"/>
            <w:b/>
            <w:color w:val="0070C0"/>
            <w:sz w:val="28"/>
          </w:rPr>
        </w:pPr>
        <w:r w:rsidRPr="00670D9F">
          <w:rPr>
            <w:rFonts w:ascii="Times New Roman" w:hAnsi="Times New Roman" w:cs="Times New Roman"/>
            <w:noProof/>
            <w:sz w:val="28"/>
          </w:rPr>
          <w:drawing>
            <wp:anchor distT="0" distB="0" distL="114300" distR="114300" simplePos="0" relativeHeight="251659264" behindDoc="0" locked="0" layoutInCell="1" allowOverlap="1" wp14:anchorId="3BB6751A" wp14:editId="61B73186">
              <wp:simplePos x="0" y="0"/>
              <wp:positionH relativeFrom="column">
                <wp:posOffset>-246925</wp:posOffset>
              </wp:positionH>
              <wp:positionV relativeFrom="page">
                <wp:posOffset>364399</wp:posOffset>
              </wp:positionV>
              <wp:extent cx="791845" cy="816610"/>
              <wp:effectExtent l="0" t="0" r="8255" b="254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184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 w:rsidR="007505E7" w:rsidRPr="00670D9F">
          <w:rPr>
            <w:rFonts w:ascii="Times New Roman" w:hAnsi="Times New Roman" w:cs="Times New Roman"/>
            <w:b/>
            <w:color w:val="0070C0"/>
            <w:sz w:val="28"/>
          </w:rPr>
          <w:t>Vishav</w:t>
        </w:r>
        <w:proofErr w:type="spellEnd"/>
        <w:r w:rsidR="007505E7" w:rsidRPr="00670D9F">
          <w:rPr>
            <w:rFonts w:ascii="Times New Roman" w:hAnsi="Times New Roman" w:cs="Times New Roman"/>
            <w:b/>
            <w:color w:val="0070C0"/>
            <w:sz w:val="28"/>
          </w:rPr>
          <w:t xml:space="preserve"> AYUSH </w:t>
        </w:r>
        <w:proofErr w:type="spellStart"/>
        <w:r w:rsidR="007505E7" w:rsidRPr="00670D9F">
          <w:rPr>
            <w:rFonts w:ascii="Times New Roman" w:hAnsi="Times New Roman" w:cs="Times New Roman"/>
            <w:b/>
            <w:color w:val="0070C0"/>
            <w:sz w:val="28"/>
          </w:rPr>
          <w:t>Arogayam</w:t>
        </w:r>
        <w:proofErr w:type="spellEnd"/>
      </w:p>
      <w:p w14:paraId="268DFFBD" w14:textId="77777777" w:rsidR="00670D9F" w:rsidRDefault="00670D9F" w:rsidP="00670D9F">
        <w:pPr>
          <w:spacing w:after="0"/>
          <w:ind w:left="851"/>
          <w:jc w:val="center"/>
          <w:rPr>
            <w:rFonts w:ascii="Times New Roman" w:hAnsi="Times New Roman" w:cs="Times New Roman"/>
            <w:b/>
            <w:color w:val="0070C0"/>
            <w:sz w:val="28"/>
          </w:rPr>
        </w:pPr>
        <w:r w:rsidRPr="00670D9F">
          <w:rPr>
            <w:rFonts w:ascii="Times New Roman" w:hAnsi="Times New Roman" w:cs="Times New Roman"/>
            <w:b/>
            <w:bCs/>
            <w:color w:val="FF0000"/>
            <w:sz w:val="28"/>
            <w:lang w:val="en-IN" w:eastAsia="en-IN"/>
          </w:rPr>
          <w:t>6</w:t>
        </w:r>
        <w:r w:rsidRPr="00670D9F">
          <w:rPr>
            <w:rFonts w:ascii="Times New Roman" w:hAnsi="Times New Roman" w:cs="Times New Roman"/>
            <w:b/>
            <w:bCs/>
            <w:color w:val="FF0000"/>
            <w:sz w:val="28"/>
            <w:vertAlign w:val="superscript"/>
            <w:lang w:val="en-IN" w:eastAsia="en-IN"/>
          </w:rPr>
          <w:t>th</w:t>
        </w:r>
        <w:r w:rsidRPr="00670D9F">
          <w:rPr>
            <w:rFonts w:ascii="Times New Roman" w:hAnsi="Times New Roman" w:cs="Times New Roman"/>
            <w:b/>
            <w:bCs/>
            <w:color w:val="FF0000"/>
            <w:sz w:val="28"/>
            <w:lang w:val="en-IN" w:eastAsia="en-IN"/>
          </w:rPr>
          <w:t xml:space="preserve"> INTERNATIONAL CONFERENCE ON</w:t>
        </w:r>
      </w:p>
      <w:p w14:paraId="3098BC9E" w14:textId="77777777" w:rsidR="00670D9F" w:rsidRPr="00670D9F" w:rsidRDefault="00670D9F" w:rsidP="00670D9F">
        <w:pPr>
          <w:spacing w:after="0"/>
          <w:ind w:left="851"/>
          <w:jc w:val="center"/>
          <w:rPr>
            <w:rFonts w:ascii="Times New Roman" w:hAnsi="Times New Roman" w:cs="Times New Roman"/>
            <w:b/>
            <w:color w:val="0070C0"/>
            <w:sz w:val="28"/>
          </w:rPr>
        </w:pPr>
        <w:r w:rsidRPr="00670D9F">
          <w:rPr>
            <w:rFonts w:ascii="Times New Roman" w:hAnsi="Times New Roman" w:cs="Times New Roman"/>
            <w:b/>
            <w:bCs/>
            <w:color w:val="00B050"/>
            <w:sz w:val="28"/>
            <w:lang w:val="en-IN" w:eastAsia="en-IN"/>
          </w:rPr>
          <w:t>MEDICINAL PLANTS, HERBAL PRODUCTS &amp; HYDROPONICS</w:t>
        </w:r>
      </w:p>
      <w:p w14:paraId="6E88D3C2" w14:textId="77777777" w:rsidR="00670D9F" w:rsidRPr="00670D9F" w:rsidRDefault="00670D9F" w:rsidP="00670D9F">
        <w:pPr>
          <w:tabs>
            <w:tab w:val="left" w:pos="1360"/>
          </w:tabs>
          <w:spacing w:after="0"/>
          <w:ind w:left="851"/>
          <w:jc w:val="center"/>
          <w:rPr>
            <w:rFonts w:ascii="Times New Roman" w:hAnsi="Times New Roman" w:cs="Times New Roman"/>
            <w:b/>
            <w:bCs/>
            <w:color w:val="002060"/>
            <w:sz w:val="28"/>
            <w:lang w:val="en-IN" w:eastAsia="en-IN"/>
          </w:rPr>
        </w:pPr>
        <w:r w:rsidRPr="00670D9F">
          <w:rPr>
            <w:rFonts w:ascii="Times New Roman" w:hAnsi="Times New Roman" w:cs="Times New Roman"/>
            <w:b/>
            <w:bCs/>
            <w:color w:val="002060"/>
            <w:sz w:val="28"/>
            <w:lang w:val="en-IN" w:eastAsia="en-IN"/>
          </w:rPr>
          <w:t>Dharamshala, Himachal Pradesh, INDIA</w:t>
        </w:r>
      </w:p>
      <w:p w14:paraId="1230BBEE" w14:textId="77777777" w:rsidR="00670D9F" w:rsidRDefault="00670D9F" w:rsidP="00670D9F">
        <w:pPr>
          <w:spacing w:after="0"/>
          <w:ind w:left="851"/>
          <w:jc w:val="center"/>
          <w:rPr>
            <w:rFonts w:ascii="Times New Roman" w:hAnsi="Times New Roman" w:cs="Times New Roman"/>
            <w:b/>
            <w:bCs/>
            <w:color w:val="00B050"/>
            <w:sz w:val="28"/>
            <w:lang w:val="en-IN" w:eastAsia="en-IN"/>
          </w:rPr>
        </w:pPr>
        <w:r>
          <w:rPr>
            <w:rFonts w:ascii="Times New Roman" w:hAnsi="Times New Roman" w:cs="Times New Roman"/>
            <w:b/>
            <w:bCs/>
            <w:color w:val="00B050"/>
            <w:sz w:val="28"/>
            <w:lang w:val="en-IN" w:eastAsia="en-IN"/>
          </w:rPr>
          <w:t>7th-9th October 2022</w:t>
        </w:r>
      </w:p>
      <w:p w14:paraId="72A65613" w14:textId="77777777" w:rsidR="007277F0" w:rsidRPr="00670D9F" w:rsidRDefault="00670D9F" w:rsidP="00670D9F">
        <w:pPr>
          <w:spacing w:after="0"/>
          <w:ind w:left="851"/>
          <w:jc w:val="center"/>
          <w:rPr>
            <w:rFonts w:ascii="Times New Roman" w:hAnsi="Times New Roman" w:cs="Times New Roman"/>
            <w:b/>
            <w:bCs/>
            <w:color w:val="00B050"/>
            <w:sz w:val="28"/>
            <w:lang w:val="en-IN" w:eastAsia="en-IN"/>
          </w:rPr>
        </w:pPr>
        <w:r>
          <w:rPr>
            <w:rFonts w:ascii="Times New Roman" w:hAnsi="Times New Roman" w:cs="Times New Roman"/>
            <w:b/>
            <w:bCs/>
            <w:color w:val="00B050"/>
            <w:sz w:val="28"/>
            <w:lang w:val="en-IN" w:eastAsia="en-IN"/>
          </w:rPr>
          <w:t>-------------------------------------------------------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7C"/>
    <w:multiLevelType w:val="hybridMultilevel"/>
    <w:tmpl w:val="00123230"/>
    <w:lvl w:ilvl="0" w:tplc="AC1AD20E">
      <w:start w:val="1"/>
      <w:numFmt w:val="bullet"/>
      <w:lvlText w:val=""/>
      <w:lvlJc w:val="left"/>
      <w:pPr>
        <w:ind w:left="720" w:hanging="360"/>
      </w:pPr>
      <w:rPr>
        <w:rFonts w:ascii="Wingdings" w:eastAsia="TH SarabunPSK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69EF"/>
    <w:multiLevelType w:val="hybridMultilevel"/>
    <w:tmpl w:val="8C6C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CDC"/>
    <w:multiLevelType w:val="hybridMultilevel"/>
    <w:tmpl w:val="AE24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A6DF4"/>
    <w:multiLevelType w:val="hybridMultilevel"/>
    <w:tmpl w:val="6A4A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7388"/>
    <w:multiLevelType w:val="hybridMultilevel"/>
    <w:tmpl w:val="F92A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493D"/>
    <w:multiLevelType w:val="hybridMultilevel"/>
    <w:tmpl w:val="E7266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C5705C"/>
    <w:multiLevelType w:val="hybridMultilevel"/>
    <w:tmpl w:val="7EC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5EB3"/>
    <w:multiLevelType w:val="hybridMultilevel"/>
    <w:tmpl w:val="11DECCE0"/>
    <w:lvl w:ilvl="0" w:tplc="205271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01C76"/>
    <w:multiLevelType w:val="hybridMultilevel"/>
    <w:tmpl w:val="17EE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849FB"/>
    <w:multiLevelType w:val="hybridMultilevel"/>
    <w:tmpl w:val="E3E2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A6174"/>
    <w:multiLevelType w:val="hybridMultilevel"/>
    <w:tmpl w:val="5A7A6E7A"/>
    <w:lvl w:ilvl="0" w:tplc="20A0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993444"/>
    <w:multiLevelType w:val="hybridMultilevel"/>
    <w:tmpl w:val="886C1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B17ECE"/>
    <w:multiLevelType w:val="hybridMultilevel"/>
    <w:tmpl w:val="F696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37660">
    <w:abstractNumId w:val="2"/>
  </w:num>
  <w:num w:numId="2" w16cid:durableId="1053507481">
    <w:abstractNumId w:val="4"/>
  </w:num>
  <w:num w:numId="3" w16cid:durableId="1717583309">
    <w:abstractNumId w:val="8"/>
  </w:num>
  <w:num w:numId="4" w16cid:durableId="682827105">
    <w:abstractNumId w:val="1"/>
  </w:num>
  <w:num w:numId="5" w16cid:durableId="2029871963">
    <w:abstractNumId w:val="9"/>
  </w:num>
  <w:num w:numId="6" w16cid:durableId="829636824">
    <w:abstractNumId w:val="6"/>
  </w:num>
  <w:num w:numId="7" w16cid:durableId="1196770727">
    <w:abstractNumId w:val="3"/>
  </w:num>
  <w:num w:numId="8" w16cid:durableId="753090178">
    <w:abstractNumId w:val="12"/>
  </w:num>
  <w:num w:numId="9" w16cid:durableId="1477184940">
    <w:abstractNumId w:val="11"/>
  </w:num>
  <w:num w:numId="10" w16cid:durableId="463887466">
    <w:abstractNumId w:val="10"/>
  </w:num>
  <w:num w:numId="11" w16cid:durableId="1662348084">
    <w:abstractNumId w:val="7"/>
  </w:num>
  <w:num w:numId="12" w16cid:durableId="382675492">
    <w:abstractNumId w:val="5"/>
  </w:num>
  <w:num w:numId="13" w16cid:durableId="45147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E7"/>
    <w:rsid w:val="000324DE"/>
    <w:rsid w:val="001727DE"/>
    <w:rsid w:val="002D64AD"/>
    <w:rsid w:val="002F43EA"/>
    <w:rsid w:val="0038658C"/>
    <w:rsid w:val="004A5EC5"/>
    <w:rsid w:val="005335C5"/>
    <w:rsid w:val="00597913"/>
    <w:rsid w:val="00670D9F"/>
    <w:rsid w:val="00694687"/>
    <w:rsid w:val="007277F0"/>
    <w:rsid w:val="007505E7"/>
    <w:rsid w:val="00756A7E"/>
    <w:rsid w:val="007B42EC"/>
    <w:rsid w:val="00832184"/>
    <w:rsid w:val="009861E0"/>
    <w:rsid w:val="009A3E3C"/>
    <w:rsid w:val="009E4371"/>
    <w:rsid w:val="00A27FE6"/>
    <w:rsid w:val="00B44D0E"/>
    <w:rsid w:val="00C2335E"/>
    <w:rsid w:val="00CB1215"/>
    <w:rsid w:val="00CD20A6"/>
    <w:rsid w:val="00D764EC"/>
    <w:rsid w:val="00DD1377"/>
    <w:rsid w:val="00E328C6"/>
    <w:rsid w:val="00E84072"/>
    <w:rsid w:val="00E874C0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36EBA"/>
  <w15:chartTrackingRefBased/>
  <w15:docId w15:val="{75BF5F2B-2D3F-4C31-A4F5-730D3DFB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13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E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5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E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5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E7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A2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n.j@psu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ntawan.k@psu,ac,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THANTAWAN ARPARATTANAKHUN (ทานตะวัน อาภารัตนคุณ)</dc:creator>
  <cp:keywords/>
  <dc:description/>
  <cp:lastModifiedBy>THANTAWAN ARPARATTANAKHUN</cp:lastModifiedBy>
  <cp:revision>4</cp:revision>
  <dcterms:created xsi:type="dcterms:W3CDTF">2022-07-25T11:04:00Z</dcterms:created>
  <dcterms:modified xsi:type="dcterms:W3CDTF">2022-07-26T02:40:00Z</dcterms:modified>
</cp:coreProperties>
</file>